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91" w:rsidRDefault="005F2D91" w:rsidP="00D85391">
      <w:pPr>
        <w:spacing w:after="120"/>
        <w:jc w:val="center"/>
        <w:rPr>
          <w:b/>
        </w:rPr>
      </w:pPr>
      <w:r>
        <w:rPr>
          <w:b/>
        </w:rPr>
        <w:t xml:space="preserve"> </w:t>
      </w:r>
      <w:r w:rsidR="00D85391" w:rsidRPr="009B4B68">
        <w:rPr>
          <w:b/>
        </w:rPr>
        <w:t>ОБОСНОВАНИЕ НАЧАЛЬНОЙ (МАКСИМАЛЬНОЙ) ЦЕНЫ КОНТРАКТА</w:t>
      </w:r>
    </w:p>
    <w:p w:rsidR="00307D5A" w:rsidRPr="00307D5A" w:rsidRDefault="00307D5A" w:rsidP="00307D5A">
      <w:pPr>
        <w:tabs>
          <w:tab w:val="left" w:pos="1134"/>
        </w:tabs>
        <w:suppressAutoHyphens/>
        <w:spacing w:line="228" w:lineRule="auto"/>
        <w:ind w:firstLine="567"/>
        <w:jc w:val="both"/>
      </w:pPr>
      <w:r w:rsidRPr="00307D5A">
        <w:t>1. 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307D5A" w:rsidRPr="00307D5A" w:rsidRDefault="00307D5A" w:rsidP="00307D5A">
      <w:pPr>
        <w:tabs>
          <w:tab w:val="left" w:pos="1134"/>
        </w:tabs>
        <w:suppressAutoHyphens/>
        <w:spacing w:line="228" w:lineRule="auto"/>
        <w:ind w:firstLine="567"/>
        <w:jc w:val="both"/>
      </w:pPr>
      <w:r w:rsidRPr="00307D5A">
        <w:t>2. Расчет НМЦК произведен с учетом всех расходов на оказание услуг, уплату налогов и других обязательных платежей.</w:t>
      </w:r>
    </w:p>
    <w:p w:rsidR="00307D5A" w:rsidRPr="00307D5A" w:rsidRDefault="00307D5A" w:rsidP="00307D5A">
      <w:pPr>
        <w:ind w:firstLine="567"/>
      </w:pPr>
      <w:r w:rsidRPr="00307D5A">
        <w:t>3. Валюта, используемая для формирования цены контракта и расчетов с Исполнителем, – российский рубль.</w:t>
      </w:r>
    </w:p>
    <w:p w:rsidR="0035357A" w:rsidRPr="00ED0525" w:rsidRDefault="0035357A" w:rsidP="0035357A">
      <w:pPr>
        <w:jc w:val="center"/>
        <w:rPr>
          <w:b/>
        </w:rPr>
      </w:pPr>
    </w:p>
    <w:tbl>
      <w:tblPr>
        <w:tblW w:w="144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3623"/>
        <w:gridCol w:w="850"/>
        <w:gridCol w:w="1135"/>
        <w:gridCol w:w="1700"/>
        <w:gridCol w:w="1843"/>
        <w:gridCol w:w="1843"/>
        <w:gridCol w:w="1559"/>
        <w:gridCol w:w="1353"/>
      </w:tblGrid>
      <w:tr w:rsidR="003F3A17" w:rsidRPr="003F3A17" w:rsidTr="002C6733">
        <w:trPr>
          <w:trHeight w:val="435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3F3A17" w:rsidRPr="003F3A17" w:rsidRDefault="003F3A17" w:rsidP="003F3A17">
            <w:pPr>
              <w:jc w:val="center"/>
              <w:rPr>
                <w:color w:val="000000"/>
                <w:sz w:val="20"/>
                <w:szCs w:val="20"/>
              </w:rPr>
            </w:pPr>
            <w:r w:rsidRPr="003F3A17">
              <w:rPr>
                <w:b/>
                <w:bCs/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3623" w:type="dxa"/>
            <w:vMerge w:val="restart"/>
            <w:shd w:val="clear" w:color="auto" w:fill="auto"/>
            <w:noWrap/>
            <w:vAlign w:val="center"/>
          </w:tcPr>
          <w:p w:rsidR="003F3A17" w:rsidRPr="003F3A17" w:rsidRDefault="003F3A17" w:rsidP="003F3A17">
            <w:pPr>
              <w:jc w:val="center"/>
              <w:rPr>
                <w:color w:val="000000"/>
                <w:sz w:val="20"/>
                <w:szCs w:val="20"/>
              </w:rPr>
            </w:pPr>
            <w:r w:rsidRPr="003F3A17">
              <w:rPr>
                <w:b/>
                <w:bCs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F3A17" w:rsidRPr="003F3A17" w:rsidRDefault="003F3A17" w:rsidP="003F3A17">
            <w:pPr>
              <w:jc w:val="center"/>
              <w:rPr>
                <w:color w:val="000000"/>
                <w:sz w:val="20"/>
                <w:szCs w:val="20"/>
              </w:rPr>
            </w:pPr>
            <w:r w:rsidRPr="003F3A17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3F3A17" w:rsidRPr="003F3A17" w:rsidRDefault="003F3A17" w:rsidP="003F3A17">
            <w:pPr>
              <w:jc w:val="center"/>
              <w:rPr>
                <w:color w:val="000000"/>
                <w:sz w:val="20"/>
                <w:szCs w:val="20"/>
              </w:rPr>
            </w:pPr>
            <w:r w:rsidRPr="003F3A17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6945" w:type="dxa"/>
            <w:gridSpan w:val="4"/>
          </w:tcPr>
          <w:p w:rsidR="003F3A17" w:rsidRPr="003F3A17" w:rsidRDefault="00F41B28" w:rsidP="003F3A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Цена</w:t>
            </w:r>
            <w:r w:rsidR="003F3A17" w:rsidRPr="003F3A17">
              <w:rPr>
                <w:b/>
                <w:bCs/>
                <w:color w:val="000000"/>
                <w:sz w:val="20"/>
                <w:szCs w:val="20"/>
              </w:rPr>
              <w:t xml:space="preserve"> за единицу, руб.</w:t>
            </w:r>
          </w:p>
        </w:tc>
        <w:tc>
          <w:tcPr>
            <w:tcW w:w="1353" w:type="dxa"/>
            <w:vMerge w:val="restart"/>
            <w:shd w:val="clear" w:color="auto" w:fill="auto"/>
            <w:noWrap/>
            <w:vAlign w:val="center"/>
          </w:tcPr>
          <w:p w:rsidR="003F3A17" w:rsidRPr="003F3A17" w:rsidRDefault="003F3A17" w:rsidP="00F41B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3A17">
              <w:rPr>
                <w:b/>
                <w:color w:val="000000"/>
                <w:sz w:val="20"/>
                <w:szCs w:val="20"/>
              </w:rPr>
              <w:t xml:space="preserve">Стоимость </w:t>
            </w:r>
            <w:r w:rsidR="00F41B28">
              <w:rPr>
                <w:b/>
                <w:color w:val="000000"/>
                <w:sz w:val="20"/>
                <w:szCs w:val="20"/>
              </w:rPr>
              <w:t>у</w:t>
            </w:r>
            <w:r w:rsidRPr="003F3A17">
              <w:rPr>
                <w:b/>
                <w:color w:val="000000"/>
                <w:sz w:val="20"/>
                <w:szCs w:val="20"/>
              </w:rPr>
              <w:t>слуг, руб.</w:t>
            </w:r>
          </w:p>
        </w:tc>
      </w:tr>
      <w:tr w:rsidR="003F3A17" w:rsidRPr="003F3A17" w:rsidTr="002C6733">
        <w:trPr>
          <w:trHeight w:val="954"/>
        </w:trPr>
        <w:tc>
          <w:tcPr>
            <w:tcW w:w="503" w:type="dxa"/>
            <w:vMerge/>
            <w:shd w:val="clear" w:color="auto" w:fill="auto"/>
            <w:vAlign w:val="center"/>
          </w:tcPr>
          <w:p w:rsidR="003F3A17" w:rsidRPr="003F3A17" w:rsidRDefault="003F3A17" w:rsidP="003F3A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23" w:type="dxa"/>
            <w:vMerge/>
            <w:shd w:val="clear" w:color="auto" w:fill="auto"/>
            <w:noWrap/>
            <w:vAlign w:val="bottom"/>
          </w:tcPr>
          <w:p w:rsidR="003F3A17" w:rsidRPr="003F3A17" w:rsidRDefault="003F3A17" w:rsidP="003F3A1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F3A17" w:rsidRPr="003F3A17" w:rsidRDefault="003F3A17" w:rsidP="003F3A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noWrap/>
            <w:vAlign w:val="bottom"/>
          </w:tcPr>
          <w:p w:rsidR="003F3A17" w:rsidRPr="003F3A17" w:rsidRDefault="003F3A17" w:rsidP="003F3A1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3F3A17" w:rsidRPr="003F3A17" w:rsidRDefault="003F3A17" w:rsidP="00420C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Цена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17" w:rsidRPr="003F3A17" w:rsidRDefault="003F3A17" w:rsidP="00420C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3A17">
              <w:rPr>
                <w:b/>
                <w:bCs/>
                <w:color w:val="000000"/>
                <w:sz w:val="20"/>
                <w:szCs w:val="20"/>
              </w:rPr>
              <w:t>Цена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3A17" w:rsidRPr="003F3A17" w:rsidRDefault="003F3A17" w:rsidP="00420C5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3A17">
              <w:rPr>
                <w:b/>
                <w:bCs/>
                <w:color w:val="000000"/>
                <w:sz w:val="20"/>
                <w:szCs w:val="20"/>
              </w:rPr>
              <w:t>Цена 3</w:t>
            </w:r>
          </w:p>
        </w:tc>
        <w:tc>
          <w:tcPr>
            <w:tcW w:w="1559" w:type="dxa"/>
            <w:vAlign w:val="center"/>
          </w:tcPr>
          <w:p w:rsidR="003F3A17" w:rsidRPr="003F3A17" w:rsidRDefault="003F3A17" w:rsidP="003F3A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3A17">
              <w:rPr>
                <w:b/>
                <w:color w:val="000000"/>
                <w:sz w:val="20"/>
                <w:szCs w:val="20"/>
              </w:rPr>
              <w:t>Минимальная цена</w:t>
            </w:r>
          </w:p>
        </w:tc>
        <w:tc>
          <w:tcPr>
            <w:tcW w:w="1353" w:type="dxa"/>
            <w:vMerge/>
            <w:shd w:val="clear" w:color="auto" w:fill="auto"/>
            <w:noWrap/>
            <w:vAlign w:val="bottom"/>
          </w:tcPr>
          <w:p w:rsidR="003F3A17" w:rsidRPr="003F3A17" w:rsidRDefault="003F3A17" w:rsidP="003F3A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3A17" w:rsidRPr="003F3A17" w:rsidTr="002C6733">
        <w:trPr>
          <w:trHeight w:val="288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3A17" w:rsidRPr="003F3A17" w:rsidRDefault="003F3A17" w:rsidP="00420C50">
            <w:pPr>
              <w:jc w:val="center"/>
              <w:rPr>
                <w:color w:val="000000"/>
              </w:rPr>
            </w:pPr>
            <w:r w:rsidRPr="003F3A17">
              <w:rPr>
                <w:color w:val="000000"/>
              </w:rPr>
              <w:t>1</w:t>
            </w:r>
          </w:p>
        </w:tc>
        <w:tc>
          <w:tcPr>
            <w:tcW w:w="3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3A17" w:rsidRPr="003F3A17" w:rsidRDefault="003D182D" w:rsidP="00420C50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t>О</w:t>
            </w:r>
            <w:r w:rsidRPr="008E3B72">
              <w:t>казание услуг по дератизации и дезинсекции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3A17" w:rsidRPr="003F3A17" w:rsidRDefault="00493807" w:rsidP="00420C50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6A1B">
              <w:rPr>
                <w:lang w:eastAsia="ar-SA"/>
              </w:rPr>
              <w:t>м</w:t>
            </w:r>
            <w:r w:rsidRPr="00236A1B">
              <w:rPr>
                <w:vertAlign w:val="superscript"/>
                <w:lang w:eastAsia="ar-SA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3A17" w:rsidRPr="003F3A17" w:rsidRDefault="000F3F5F" w:rsidP="00044CB5">
            <w:pPr>
              <w:spacing w:line="276" w:lineRule="auto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</w:t>
            </w:r>
            <w:r w:rsidR="00044CB5">
              <w:rPr>
                <w:rFonts w:eastAsiaTheme="minorHAnsi"/>
                <w:bCs/>
                <w:lang w:eastAsia="en-US"/>
              </w:rPr>
              <w:t> </w:t>
            </w:r>
            <w:r>
              <w:rPr>
                <w:rFonts w:eastAsiaTheme="minorHAnsi"/>
                <w:bCs/>
                <w:lang w:eastAsia="en-US"/>
              </w:rPr>
              <w:t>296,70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A17" w:rsidRPr="003F3A17" w:rsidRDefault="00F4615E" w:rsidP="00420C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93807" w:rsidRPr="00236A1B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3A17" w:rsidRPr="003F3A17" w:rsidRDefault="00F4615E" w:rsidP="00420C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93807" w:rsidRPr="00236A1B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3A17" w:rsidRPr="003F3A17" w:rsidRDefault="00F4615E" w:rsidP="00420C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93807" w:rsidRPr="00236A1B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A17" w:rsidRPr="003F3A17" w:rsidRDefault="00F4615E" w:rsidP="00420C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93807" w:rsidRPr="00236A1B">
              <w:rPr>
                <w:color w:val="000000"/>
              </w:rPr>
              <w:t>,00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3A17" w:rsidRPr="003F3A17" w:rsidRDefault="00F4615E" w:rsidP="00420C50">
            <w:pPr>
              <w:jc w:val="center"/>
              <w:rPr>
                <w:b/>
                <w:color w:val="000000"/>
              </w:rPr>
            </w:pPr>
            <w:r w:rsidRPr="000A751D">
              <w:rPr>
                <w:b/>
                <w:color w:val="000000"/>
              </w:rPr>
              <w:t>19 780,20</w:t>
            </w:r>
            <w:bookmarkStart w:id="0" w:name="_GoBack"/>
            <w:bookmarkEnd w:id="0"/>
          </w:p>
        </w:tc>
      </w:tr>
      <w:tr w:rsidR="003F3A17" w:rsidRPr="003F3A17" w:rsidTr="002C6733">
        <w:trPr>
          <w:trHeight w:val="435"/>
        </w:trPr>
        <w:tc>
          <w:tcPr>
            <w:tcW w:w="13056" w:type="dxa"/>
            <w:gridSpan w:val="8"/>
            <w:vAlign w:val="center"/>
          </w:tcPr>
          <w:p w:rsidR="003F3A17" w:rsidRPr="003F3A17" w:rsidRDefault="003F3A17" w:rsidP="00420C50">
            <w:pPr>
              <w:rPr>
                <w:b/>
                <w:color w:val="000000"/>
                <w:highlight w:val="yellow"/>
              </w:rPr>
            </w:pPr>
            <w:r w:rsidRPr="003F3A17">
              <w:rPr>
                <w:b/>
                <w:color w:val="000000"/>
              </w:rPr>
              <w:t>ИТОГО:</w:t>
            </w:r>
          </w:p>
        </w:tc>
        <w:tc>
          <w:tcPr>
            <w:tcW w:w="1353" w:type="dxa"/>
            <w:shd w:val="clear" w:color="auto" w:fill="auto"/>
            <w:noWrap/>
            <w:vAlign w:val="center"/>
          </w:tcPr>
          <w:p w:rsidR="003F3A17" w:rsidRPr="000A751D" w:rsidRDefault="00AD4082" w:rsidP="00420C50">
            <w:pPr>
              <w:jc w:val="center"/>
              <w:rPr>
                <w:b/>
                <w:color w:val="000000"/>
              </w:rPr>
            </w:pPr>
            <w:r w:rsidRPr="000A751D">
              <w:rPr>
                <w:b/>
                <w:color w:val="000000"/>
              </w:rPr>
              <w:t>19 780,20</w:t>
            </w:r>
          </w:p>
        </w:tc>
      </w:tr>
    </w:tbl>
    <w:p w:rsidR="00BC4567" w:rsidRDefault="00BC4567" w:rsidP="0035357A">
      <w:pPr>
        <w:ind w:firstLine="709"/>
        <w:jc w:val="both"/>
        <w:outlineLvl w:val="0"/>
      </w:pPr>
    </w:p>
    <w:p w:rsidR="00BC4567" w:rsidRDefault="00BC4567" w:rsidP="0035357A">
      <w:pPr>
        <w:ind w:firstLine="709"/>
        <w:jc w:val="both"/>
        <w:outlineLvl w:val="0"/>
      </w:pPr>
    </w:p>
    <w:p w:rsidR="00BC4567" w:rsidRPr="00FE5490" w:rsidRDefault="002C6733" w:rsidP="002C6733">
      <w:pPr>
        <w:jc w:val="both"/>
        <w:outlineLvl w:val="0"/>
      </w:pPr>
      <w:r>
        <w:t>Сноски:</w:t>
      </w:r>
    </w:p>
    <w:tbl>
      <w:tblPr>
        <w:tblW w:w="119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567"/>
        <w:gridCol w:w="3119"/>
        <w:gridCol w:w="567"/>
        <w:gridCol w:w="4110"/>
      </w:tblGrid>
      <w:tr w:rsidR="003F3A17" w:rsidRPr="001E7462" w:rsidTr="002C6733">
        <w:trPr>
          <w:trHeight w:val="544"/>
        </w:trPr>
        <w:tc>
          <w:tcPr>
            <w:tcW w:w="567" w:type="dxa"/>
            <w:vAlign w:val="center"/>
          </w:tcPr>
          <w:p w:rsidR="003F3A17" w:rsidRPr="00646B1B" w:rsidRDefault="003F3A17" w:rsidP="002C6733">
            <w:pPr>
              <w:jc w:val="center"/>
              <w:rPr>
                <w:highlight w:val="yellow"/>
              </w:rPr>
            </w:pPr>
            <w:r w:rsidRPr="00646B1B"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3F3A17" w:rsidRPr="00646B1B" w:rsidRDefault="00F41B28" w:rsidP="002C6733">
            <w:pPr>
              <w:jc w:val="center"/>
              <w:rPr>
                <w:highlight w:val="yellow"/>
              </w:rPr>
            </w:pPr>
            <w:r>
              <w:t>Источник информации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F3A17" w:rsidRPr="00646B1B" w:rsidRDefault="003F3A17" w:rsidP="002C6733">
            <w:pPr>
              <w:jc w:val="center"/>
              <w:rPr>
                <w:highlight w:val="yellow"/>
              </w:rPr>
            </w:pPr>
            <w:r w:rsidRPr="00646B1B">
              <w:t>№ п/п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3F3A17" w:rsidRPr="00646B1B" w:rsidRDefault="00F41B28" w:rsidP="002C6733">
            <w:pPr>
              <w:jc w:val="center"/>
              <w:rPr>
                <w:highlight w:val="yellow"/>
              </w:rPr>
            </w:pPr>
            <w:r>
              <w:t>Источник информации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F3A17" w:rsidRPr="00646B1B" w:rsidRDefault="003F3A17" w:rsidP="002C6733">
            <w:pPr>
              <w:jc w:val="center"/>
              <w:rPr>
                <w:highlight w:val="yellow"/>
              </w:rPr>
            </w:pPr>
            <w:r w:rsidRPr="00646B1B">
              <w:t>№ п/п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3F3A17" w:rsidRPr="00646B1B" w:rsidRDefault="00F41B28" w:rsidP="002C6733">
            <w:pPr>
              <w:jc w:val="center"/>
              <w:rPr>
                <w:highlight w:val="yellow"/>
              </w:rPr>
            </w:pPr>
            <w:r>
              <w:t>Источник информации</w:t>
            </w:r>
          </w:p>
        </w:tc>
      </w:tr>
      <w:tr w:rsidR="003F3A17" w:rsidRPr="001E7462" w:rsidTr="002C6733">
        <w:trPr>
          <w:trHeight w:val="515"/>
        </w:trPr>
        <w:tc>
          <w:tcPr>
            <w:tcW w:w="567" w:type="dxa"/>
            <w:vAlign w:val="center"/>
          </w:tcPr>
          <w:p w:rsidR="003F3A17" w:rsidRPr="00646B1B" w:rsidRDefault="003F3A17" w:rsidP="002C6733">
            <w:pPr>
              <w:contextualSpacing/>
              <w:jc w:val="center"/>
            </w:pPr>
            <w:r w:rsidRPr="00646B1B">
              <w:t>1</w:t>
            </w:r>
          </w:p>
        </w:tc>
        <w:tc>
          <w:tcPr>
            <w:tcW w:w="2977" w:type="dxa"/>
            <w:vAlign w:val="center"/>
          </w:tcPr>
          <w:p w:rsidR="003F3A17" w:rsidRPr="00646B1B" w:rsidRDefault="006B7226" w:rsidP="002C6733">
            <w:pPr>
              <w:contextualSpacing/>
              <w:jc w:val="center"/>
            </w:pPr>
            <w:r w:rsidRPr="006B7226">
              <w:t>https://дезинфекцияспб.рус</w:t>
            </w:r>
          </w:p>
        </w:tc>
        <w:tc>
          <w:tcPr>
            <w:tcW w:w="567" w:type="dxa"/>
            <w:vAlign w:val="center"/>
          </w:tcPr>
          <w:p w:rsidR="003F3A17" w:rsidRPr="00646B1B" w:rsidRDefault="003F3A17" w:rsidP="002C6733">
            <w:pPr>
              <w:contextualSpacing/>
              <w:jc w:val="center"/>
            </w:pPr>
            <w:r w:rsidRPr="00646B1B">
              <w:t>2</w:t>
            </w:r>
          </w:p>
        </w:tc>
        <w:tc>
          <w:tcPr>
            <w:tcW w:w="3119" w:type="dxa"/>
            <w:vAlign w:val="center"/>
          </w:tcPr>
          <w:p w:rsidR="003F3A17" w:rsidRPr="00646B1B" w:rsidRDefault="006B7226" w:rsidP="002C6733">
            <w:pPr>
              <w:contextualSpacing/>
              <w:jc w:val="center"/>
            </w:pPr>
            <w:r w:rsidRPr="006B7226">
              <w:t>https://profdezinfektor.ru</w:t>
            </w:r>
          </w:p>
        </w:tc>
        <w:tc>
          <w:tcPr>
            <w:tcW w:w="567" w:type="dxa"/>
            <w:vAlign w:val="center"/>
          </w:tcPr>
          <w:p w:rsidR="003F3A17" w:rsidRPr="00646B1B" w:rsidRDefault="003F3A17" w:rsidP="002C6733">
            <w:pPr>
              <w:contextualSpacing/>
              <w:jc w:val="center"/>
            </w:pPr>
            <w:r w:rsidRPr="00646B1B">
              <w:t>3</w:t>
            </w:r>
          </w:p>
        </w:tc>
        <w:tc>
          <w:tcPr>
            <w:tcW w:w="4110" w:type="dxa"/>
            <w:vAlign w:val="center"/>
          </w:tcPr>
          <w:p w:rsidR="003F3A17" w:rsidRPr="00646B1B" w:rsidRDefault="006B7226" w:rsidP="002C6733">
            <w:pPr>
              <w:jc w:val="center"/>
              <w:rPr>
                <w:rFonts w:eastAsia="Calibri"/>
              </w:rPr>
            </w:pPr>
            <w:r w:rsidRPr="006B7226">
              <w:rPr>
                <w:rFonts w:eastAsia="Calibri"/>
              </w:rPr>
              <w:t>https://dezprof.ru</w:t>
            </w:r>
          </w:p>
        </w:tc>
      </w:tr>
    </w:tbl>
    <w:p w:rsidR="0035357A" w:rsidRPr="008B18E6" w:rsidRDefault="0035357A" w:rsidP="00493807">
      <w:pPr>
        <w:ind w:firstLine="709"/>
        <w:jc w:val="center"/>
        <w:outlineLvl w:val="0"/>
        <w:rPr>
          <w:sz w:val="16"/>
        </w:rPr>
      </w:pPr>
    </w:p>
    <w:p w:rsidR="0035357A" w:rsidRDefault="0035357A" w:rsidP="002C6733">
      <w:pPr>
        <w:tabs>
          <w:tab w:val="left" w:pos="4110"/>
        </w:tabs>
        <w:jc w:val="both"/>
        <w:rPr>
          <w:b/>
          <w:bCs/>
        </w:rPr>
      </w:pPr>
      <w:r w:rsidRPr="00FE5490">
        <w:rPr>
          <w:bCs/>
        </w:rPr>
        <w:t>НМЦК</w:t>
      </w:r>
      <w:r w:rsidR="00C80101">
        <w:rPr>
          <w:bCs/>
        </w:rPr>
        <w:t xml:space="preserve"> составляет</w:t>
      </w:r>
      <w:r w:rsidR="002C6733">
        <w:rPr>
          <w:bCs/>
        </w:rPr>
        <w:t>:</w:t>
      </w:r>
      <w:r w:rsidR="00D2486D">
        <w:rPr>
          <w:bCs/>
        </w:rPr>
        <w:t xml:space="preserve"> </w:t>
      </w:r>
      <w:r w:rsidR="007D05DA">
        <w:rPr>
          <w:b/>
        </w:rPr>
        <w:t>19 780</w:t>
      </w:r>
      <w:r w:rsidR="008B18E6">
        <w:rPr>
          <w:b/>
        </w:rPr>
        <w:t xml:space="preserve"> </w:t>
      </w:r>
      <w:r w:rsidR="002D17F6" w:rsidRPr="00D2486D">
        <w:rPr>
          <w:b/>
          <w:bCs/>
        </w:rPr>
        <w:t>рублей</w:t>
      </w:r>
      <w:r w:rsidR="002D17F6">
        <w:rPr>
          <w:b/>
          <w:bCs/>
        </w:rPr>
        <w:t xml:space="preserve"> </w:t>
      </w:r>
      <w:r w:rsidR="007D05DA">
        <w:rPr>
          <w:b/>
          <w:bCs/>
        </w:rPr>
        <w:t>2</w:t>
      </w:r>
      <w:r w:rsidR="002D17F6">
        <w:rPr>
          <w:b/>
          <w:bCs/>
        </w:rPr>
        <w:t>0</w:t>
      </w:r>
      <w:r w:rsidR="009107FF" w:rsidRPr="009107FF">
        <w:rPr>
          <w:b/>
          <w:bCs/>
        </w:rPr>
        <w:t xml:space="preserve"> копеек (</w:t>
      </w:r>
      <w:r w:rsidR="007D05DA">
        <w:rPr>
          <w:b/>
          <w:bCs/>
        </w:rPr>
        <w:t>Девятнадцать</w:t>
      </w:r>
      <w:r w:rsidR="008B18E6">
        <w:rPr>
          <w:b/>
          <w:bCs/>
        </w:rPr>
        <w:t xml:space="preserve"> </w:t>
      </w:r>
      <w:r w:rsidR="00D2486D">
        <w:rPr>
          <w:b/>
          <w:bCs/>
        </w:rPr>
        <w:t xml:space="preserve">тысяч </w:t>
      </w:r>
      <w:r w:rsidR="007D05DA">
        <w:rPr>
          <w:b/>
          <w:bCs/>
        </w:rPr>
        <w:t>семьсот восемьдесят рублей</w:t>
      </w:r>
      <w:r w:rsidR="003A300C">
        <w:rPr>
          <w:b/>
          <w:bCs/>
        </w:rPr>
        <w:t xml:space="preserve"> </w:t>
      </w:r>
      <w:r w:rsidR="007D05DA">
        <w:rPr>
          <w:b/>
          <w:bCs/>
        </w:rPr>
        <w:t>2</w:t>
      </w:r>
      <w:r w:rsidR="009107FF" w:rsidRPr="009107FF">
        <w:rPr>
          <w:b/>
          <w:bCs/>
        </w:rPr>
        <w:t>0 коп</w:t>
      </w:r>
      <w:r w:rsidR="00D2486D">
        <w:rPr>
          <w:b/>
          <w:bCs/>
        </w:rPr>
        <w:t>еек</w:t>
      </w:r>
      <w:r w:rsidR="008B18E6">
        <w:rPr>
          <w:b/>
          <w:bCs/>
        </w:rPr>
        <w:t>)</w:t>
      </w:r>
    </w:p>
    <w:p w:rsidR="006C001D" w:rsidRDefault="006C001D" w:rsidP="0035357A">
      <w:pPr>
        <w:tabs>
          <w:tab w:val="left" w:pos="4110"/>
        </w:tabs>
        <w:ind w:firstLine="709"/>
        <w:jc w:val="both"/>
        <w:rPr>
          <w:b/>
          <w:bCs/>
        </w:rPr>
      </w:pPr>
    </w:p>
    <w:p w:rsidR="006C001D" w:rsidRDefault="006C001D" w:rsidP="0035357A">
      <w:pPr>
        <w:tabs>
          <w:tab w:val="left" w:pos="4110"/>
        </w:tabs>
        <w:ind w:firstLine="709"/>
        <w:jc w:val="both"/>
        <w:rPr>
          <w:b/>
          <w:bCs/>
        </w:rPr>
      </w:pPr>
    </w:p>
    <w:p w:rsidR="008B18E6" w:rsidRPr="008B18E6" w:rsidRDefault="008B18E6" w:rsidP="0035357A">
      <w:pPr>
        <w:tabs>
          <w:tab w:val="left" w:pos="4110"/>
        </w:tabs>
        <w:ind w:firstLine="709"/>
        <w:jc w:val="both"/>
        <w:rPr>
          <w:b/>
          <w:bCs/>
          <w:sz w:val="4"/>
        </w:rPr>
      </w:pPr>
    </w:p>
    <w:p w:rsidR="00467FCB" w:rsidRDefault="00467FCB" w:rsidP="00467FCB">
      <w:pPr>
        <w:tabs>
          <w:tab w:val="left" w:pos="6978"/>
        </w:tabs>
        <w:jc w:val="both"/>
      </w:pPr>
      <w:r>
        <w:t>Составил:</w:t>
      </w:r>
    </w:p>
    <w:p w:rsidR="00467FCB" w:rsidRDefault="006C001D" w:rsidP="00467FCB">
      <w:pPr>
        <w:tabs>
          <w:tab w:val="left" w:pos="6978"/>
        </w:tabs>
        <w:jc w:val="both"/>
      </w:pPr>
      <w:r>
        <w:t>Главный</w:t>
      </w:r>
      <w:r w:rsidR="00467FCB">
        <w:t xml:space="preserve"> специалист отдела материального и </w:t>
      </w:r>
    </w:p>
    <w:p w:rsidR="00467FCB" w:rsidRDefault="00467FCB" w:rsidP="00467FCB">
      <w:pPr>
        <w:tabs>
          <w:tab w:val="left" w:pos="6978"/>
        </w:tabs>
        <w:jc w:val="both"/>
      </w:pPr>
      <w:r>
        <w:t xml:space="preserve">технического обеспечения аппарата </w:t>
      </w:r>
    </w:p>
    <w:p w:rsidR="00467FCB" w:rsidRDefault="00467FCB" w:rsidP="00467FCB">
      <w:pPr>
        <w:tabs>
          <w:tab w:val="left" w:pos="6978"/>
        </w:tabs>
        <w:jc w:val="both"/>
      </w:pPr>
      <w:r>
        <w:t>Контрольно-счетной палаты</w:t>
      </w:r>
      <w:r w:rsidR="008B18E6">
        <w:t xml:space="preserve"> Санкт-Петербурга </w:t>
      </w:r>
      <w:r w:rsidR="008B18E6">
        <w:tab/>
      </w:r>
      <w:r w:rsidR="008B18E6">
        <w:tab/>
      </w:r>
      <w:r w:rsidR="008B18E6">
        <w:tab/>
      </w:r>
      <w:r w:rsidR="008B18E6">
        <w:tab/>
      </w:r>
      <w:r w:rsidR="008B18E6">
        <w:tab/>
      </w:r>
      <w:r w:rsidR="008B18E6">
        <w:tab/>
      </w:r>
      <w:r w:rsidR="00B1181E">
        <w:tab/>
      </w:r>
      <w:r w:rsidR="00B1181E">
        <w:tab/>
      </w:r>
      <w:r w:rsidR="00B1181E">
        <w:tab/>
      </w:r>
      <w:r w:rsidR="00B1181E">
        <w:tab/>
      </w:r>
      <w:r w:rsidR="006C001D">
        <w:t>Ю</w:t>
      </w:r>
      <w:r>
        <w:t>.</w:t>
      </w:r>
      <w:r w:rsidR="006C001D">
        <w:t>Ю</w:t>
      </w:r>
      <w:r w:rsidR="007D05DA">
        <w:t>.</w:t>
      </w:r>
      <w:r w:rsidR="006C001D">
        <w:t>Чедрик</w:t>
      </w:r>
      <w:r>
        <w:t xml:space="preserve"> </w:t>
      </w:r>
    </w:p>
    <w:p w:rsidR="008B18E6" w:rsidRDefault="008B18E6" w:rsidP="00467FCB">
      <w:pPr>
        <w:tabs>
          <w:tab w:val="left" w:pos="6978"/>
        </w:tabs>
        <w:jc w:val="both"/>
      </w:pPr>
    </w:p>
    <w:p w:rsidR="00B1181E" w:rsidRDefault="00B1181E" w:rsidP="00B1181E">
      <w:pPr>
        <w:tabs>
          <w:tab w:val="left" w:pos="0"/>
          <w:tab w:val="left" w:pos="993"/>
          <w:tab w:val="left" w:pos="1134"/>
        </w:tabs>
      </w:pPr>
      <w:r>
        <w:t>Провер</w:t>
      </w:r>
      <w:r w:rsidRPr="00FB4D9E">
        <w:t>ил:</w:t>
      </w:r>
    </w:p>
    <w:p w:rsidR="00B1181E" w:rsidRDefault="00B1181E" w:rsidP="00B1181E">
      <w:pPr>
        <w:tabs>
          <w:tab w:val="left" w:pos="0"/>
          <w:tab w:val="left" w:pos="993"/>
          <w:tab w:val="left" w:pos="1134"/>
        </w:tabs>
      </w:pPr>
      <w:r>
        <w:t>Н</w:t>
      </w:r>
      <w:r w:rsidRPr="00FB4D9E">
        <w:t>ачальник отдела материального и технического обеспечения аппарата</w:t>
      </w:r>
    </w:p>
    <w:p w:rsidR="00B1181E" w:rsidRPr="00EF1CDC" w:rsidRDefault="00B1181E" w:rsidP="00B1181E">
      <w:pPr>
        <w:tabs>
          <w:tab w:val="left" w:pos="0"/>
          <w:tab w:val="left" w:pos="993"/>
          <w:tab w:val="left" w:pos="1134"/>
        </w:tabs>
        <w:rPr>
          <w:b/>
          <w:sz w:val="20"/>
        </w:rPr>
      </w:pPr>
      <w:r w:rsidRPr="00FB4D9E">
        <w:t>Контрольно-счетной палаты Санкт-Петербурга</w:t>
      </w:r>
      <w:r>
        <w:tab/>
      </w:r>
      <w:r w:rsidRPr="00FB4D9E">
        <w:tab/>
      </w:r>
      <w:r w:rsidRPr="00FB4D9E">
        <w:tab/>
      </w:r>
      <w:r w:rsidRPr="00FB4D9E">
        <w:tab/>
      </w:r>
      <w:r w:rsidRPr="00FB4D9E">
        <w:tab/>
      </w:r>
      <w:r w:rsidRPr="00FB4D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М.А.Отставных</w:t>
      </w:r>
    </w:p>
    <w:p w:rsidR="00B1181E" w:rsidRDefault="00B1181E" w:rsidP="00467FCB">
      <w:pPr>
        <w:tabs>
          <w:tab w:val="left" w:pos="6978"/>
        </w:tabs>
        <w:jc w:val="both"/>
      </w:pPr>
    </w:p>
    <w:sectPr w:rsidR="00B1181E" w:rsidSect="00BC4567">
      <w:headerReference w:type="first" r:id="rId7"/>
      <w:pgSz w:w="16838" w:h="11906" w:orient="landscape"/>
      <w:pgMar w:top="993" w:right="820" w:bottom="85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544" w:rsidRDefault="003D3C76">
      <w:r>
        <w:separator/>
      </w:r>
    </w:p>
  </w:endnote>
  <w:endnote w:type="continuationSeparator" w:id="0">
    <w:p w:rsidR="00107544" w:rsidRDefault="003D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544" w:rsidRDefault="003D3C76">
      <w:r>
        <w:separator/>
      </w:r>
    </w:p>
  </w:footnote>
  <w:footnote w:type="continuationSeparator" w:id="0">
    <w:p w:rsidR="00107544" w:rsidRDefault="003D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788" w:rsidRDefault="00F4615E">
    <w:pPr>
      <w:pStyle w:val="a3"/>
      <w:jc w:val="center"/>
    </w:pPr>
  </w:p>
  <w:p w:rsidR="00223788" w:rsidRDefault="00F461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7A"/>
    <w:rsid w:val="00044CB5"/>
    <w:rsid w:val="00075BCB"/>
    <w:rsid w:val="00082BE9"/>
    <w:rsid w:val="000A751D"/>
    <w:rsid w:val="000F3F5F"/>
    <w:rsid w:val="00107544"/>
    <w:rsid w:val="001A6FC0"/>
    <w:rsid w:val="001E174B"/>
    <w:rsid w:val="001E5081"/>
    <w:rsid w:val="00210651"/>
    <w:rsid w:val="00236A1B"/>
    <w:rsid w:val="002C6733"/>
    <w:rsid w:val="002D17F6"/>
    <w:rsid w:val="00307D5A"/>
    <w:rsid w:val="00351A47"/>
    <w:rsid w:val="0035357A"/>
    <w:rsid w:val="00365815"/>
    <w:rsid w:val="003A300C"/>
    <w:rsid w:val="003B7264"/>
    <w:rsid w:val="003B7DB2"/>
    <w:rsid w:val="003D182D"/>
    <w:rsid w:val="003D3C76"/>
    <w:rsid w:val="003F3A17"/>
    <w:rsid w:val="00420C50"/>
    <w:rsid w:val="004317A2"/>
    <w:rsid w:val="004435C5"/>
    <w:rsid w:val="00467FCB"/>
    <w:rsid w:val="00493807"/>
    <w:rsid w:val="004B067E"/>
    <w:rsid w:val="004D7022"/>
    <w:rsid w:val="004F01AE"/>
    <w:rsid w:val="005154E1"/>
    <w:rsid w:val="00515882"/>
    <w:rsid w:val="005958D3"/>
    <w:rsid w:val="005C6D04"/>
    <w:rsid w:val="005D3671"/>
    <w:rsid w:val="005E0013"/>
    <w:rsid w:val="005F2D91"/>
    <w:rsid w:val="006144A3"/>
    <w:rsid w:val="00643371"/>
    <w:rsid w:val="006553A5"/>
    <w:rsid w:val="006620C4"/>
    <w:rsid w:val="0066328E"/>
    <w:rsid w:val="006B7226"/>
    <w:rsid w:val="006C001D"/>
    <w:rsid w:val="006D78BF"/>
    <w:rsid w:val="006E34FE"/>
    <w:rsid w:val="006F1685"/>
    <w:rsid w:val="00721C69"/>
    <w:rsid w:val="00722C2C"/>
    <w:rsid w:val="007D05DA"/>
    <w:rsid w:val="007E2CBD"/>
    <w:rsid w:val="00803D59"/>
    <w:rsid w:val="008B18E6"/>
    <w:rsid w:val="008B64AD"/>
    <w:rsid w:val="00907BDA"/>
    <w:rsid w:val="009107FF"/>
    <w:rsid w:val="00925E31"/>
    <w:rsid w:val="00926CDF"/>
    <w:rsid w:val="00967B97"/>
    <w:rsid w:val="009B7143"/>
    <w:rsid w:val="00A20188"/>
    <w:rsid w:val="00A32146"/>
    <w:rsid w:val="00A67132"/>
    <w:rsid w:val="00A97034"/>
    <w:rsid w:val="00AC1489"/>
    <w:rsid w:val="00AD4082"/>
    <w:rsid w:val="00AE4DA3"/>
    <w:rsid w:val="00B10787"/>
    <w:rsid w:val="00B1181E"/>
    <w:rsid w:val="00B14173"/>
    <w:rsid w:val="00B37A57"/>
    <w:rsid w:val="00B41231"/>
    <w:rsid w:val="00B863B3"/>
    <w:rsid w:val="00BC4567"/>
    <w:rsid w:val="00BD1C1A"/>
    <w:rsid w:val="00BD2810"/>
    <w:rsid w:val="00BD3232"/>
    <w:rsid w:val="00C63D8B"/>
    <w:rsid w:val="00C80101"/>
    <w:rsid w:val="00D2486D"/>
    <w:rsid w:val="00D5251A"/>
    <w:rsid w:val="00D76C33"/>
    <w:rsid w:val="00D85391"/>
    <w:rsid w:val="00DB5104"/>
    <w:rsid w:val="00DC3437"/>
    <w:rsid w:val="00DE2718"/>
    <w:rsid w:val="00DF3704"/>
    <w:rsid w:val="00EF1172"/>
    <w:rsid w:val="00F234FD"/>
    <w:rsid w:val="00F41B28"/>
    <w:rsid w:val="00F4615E"/>
    <w:rsid w:val="00F47C2A"/>
    <w:rsid w:val="00F50978"/>
    <w:rsid w:val="00F8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ACA5"/>
  <w15:docId w15:val="{6F0438E8-98E4-4F40-9D0C-56784ED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35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3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5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8B18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18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F11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829DF-B402-49E1-B886-3442343E2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Отставных Марина Анатольев</dc:creator>
  <cp:lastModifiedBy>Жарова Александра Сергеевна</cp:lastModifiedBy>
  <cp:revision>6</cp:revision>
  <cp:lastPrinted>2025-06-18T05:34:00Z</cp:lastPrinted>
  <dcterms:created xsi:type="dcterms:W3CDTF">2025-06-17T13:44:00Z</dcterms:created>
  <dcterms:modified xsi:type="dcterms:W3CDTF">2025-06-23T08:12:00Z</dcterms:modified>
</cp:coreProperties>
</file>